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firstLineChars="0"/>
        <w:jc w:val="center"/>
        <w:rPr>
          <w:rFonts w:hint="eastAsia"/>
          <w:b/>
          <w:bCs/>
        </w:rPr>
      </w:pPr>
      <w:r>
        <w:rPr>
          <w:rFonts w:hint="eastAsia"/>
          <w:b/>
          <w:bCs/>
        </w:rPr>
        <w:t>血管内成像设备</w:t>
      </w:r>
      <w:r>
        <w:rPr>
          <w:rFonts w:hint="eastAsia"/>
          <w:b/>
          <w:bCs/>
          <w:lang w:val="en-US" w:eastAsia="zh-CN"/>
        </w:rPr>
        <w:t>技术</w:t>
      </w:r>
      <w:r>
        <w:rPr>
          <w:rFonts w:hint="eastAsia"/>
          <w:b/>
          <w:bCs/>
        </w:rPr>
        <w:t>参数</w:t>
      </w:r>
    </w:p>
    <w:p>
      <w:pPr>
        <w:pStyle w:val="11"/>
        <w:ind w:firstLine="0" w:firstLineChars="0"/>
        <w:rPr>
          <w:rFonts w:hint="eastAsia"/>
          <w:b/>
          <w:bCs/>
        </w:rPr>
      </w:pPr>
      <w:r>
        <w:rPr>
          <w:rFonts w:hint="eastAsia"/>
        </w:rPr>
        <w:t>★</w:t>
      </w:r>
      <w:r>
        <w:rPr>
          <w:rFonts w:hint="eastAsia"/>
          <w:b/>
          <w:bCs/>
        </w:rPr>
        <w:t>1、</w:t>
      </w:r>
      <w:r>
        <w:rPr>
          <w:b/>
          <w:bCs/>
        </w:rPr>
        <w:t>设备用途</w:t>
      </w:r>
      <w:r>
        <w:rPr>
          <w:rFonts w:hint="eastAsia"/>
          <w:b/>
          <w:bCs/>
        </w:rPr>
        <w:t>：</w:t>
      </w:r>
    </w:p>
    <w:p>
      <w:pPr>
        <w:rPr>
          <w:rFonts w:hint="eastAsia"/>
        </w:rPr>
      </w:pPr>
      <w:r>
        <w:rPr>
          <w:rFonts w:hint="eastAsia"/>
        </w:rPr>
        <w:t>血管内成像设备配备</w:t>
      </w:r>
      <w:r>
        <w:t>光学驱动控制器（DOC）、患者接口单元（PIU）各1个</w:t>
      </w:r>
      <w:r>
        <w:rPr>
          <w:rFonts w:hint="eastAsia"/>
        </w:rPr>
        <w:t>，与一次性使用血管内成像导管和一次性使用血管内超声诊断导管配合使用，用于在医疗机构中需要进行冠状动脉介入治疗患者的冠状动脉成像，包括血管内超声成像（IVUS）和血管内光相干断层成像（OCT）。</w:t>
      </w:r>
    </w:p>
    <w:p>
      <w:pPr>
        <w:rPr>
          <w:rFonts w:hint="eastAsia"/>
          <w:b/>
          <w:bCs/>
        </w:rPr>
      </w:pPr>
      <w:r>
        <w:rPr>
          <w:b/>
          <w:bCs/>
        </w:rPr>
        <w:t>2</w:t>
      </w:r>
      <w:r>
        <w:rPr>
          <w:rFonts w:hint="eastAsia"/>
          <w:b/>
          <w:bCs/>
        </w:rPr>
        <w:t>、</w:t>
      </w:r>
      <w:r>
        <w:rPr>
          <w:b/>
          <w:bCs/>
        </w:rPr>
        <w:t>OCT部分参数</w:t>
      </w:r>
      <w:bookmarkStart w:id="1" w:name="_GoBack"/>
      <w:bookmarkEnd w:id="1"/>
    </w:p>
    <w:p>
      <w:pPr>
        <w:rPr>
          <w:rFonts w:hint="eastAsia"/>
        </w:rPr>
      </w:pPr>
      <w:r>
        <w:t>2.</w:t>
      </w:r>
      <w:r>
        <w:rPr>
          <w:rFonts w:hint="eastAsia"/>
        </w:rPr>
        <w:t>1</w:t>
      </w:r>
      <w:r>
        <w:t>扫描激光波长：中心波长：1310nm±20nm</w:t>
      </w:r>
    </w:p>
    <w:p>
      <w:pPr>
        <w:rPr>
          <w:rFonts w:hint="eastAsia"/>
        </w:rPr>
      </w:pPr>
      <w:r>
        <w:t>2.</w:t>
      </w:r>
      <w:r>
        <w:rPr>
          <w:rFonts w:hint="eastAsia"/>
        </w:rPr>
        <w:t>2</w:t>
      </w:r>
      <w:r>
        <w:t>回撤方式：自动/手动</w:t>
      </w:r>
    </w:p>
    <w:p>
      <w:pPr>
        <w:rPr>
          <w:rFonts w:hint="eastAsia"/>
        </w:rPr>
      </w:pPr>
      <w:r>
        <w:t>2.</w:t>
      </w:r>
      <w:r>
        <w:rPr>
          <w:rFonts w:hint="eastAsia"/>
        </w:rPr>
        <w:t>3</w:t>
      </w:r>
      <w:r>
        <w:t>最大成像速度≥1</w:t>
      </w:r>
      <w:r>
        <w:rPr>
          <w:rFonts w:hint="eastAsia"/>
        </w:rPr>
        <w:t>0</w:t>
      </w:r>
      <w:r>
        <w:t>0帧/秒</w:t>
      </w:r>
    </w:p>
    <w:p>
      <w:pPr>
        <w:rPr>
          <w:rFonts w:hint="eastAsia"/>
        </w:rPr>
      </w:pPr>
      <w:r>
        <w:t>2.</w:t>
      </w:r>
      <w:r>
        <w:rPr>
          <w:rFonts w:hint="eastAsia"/>
        </w:rPr>
        <w:t>4</w:t>
      </w:r>
      <w:r>
        <w:t>空气中的最大扫描直径可视范围：≥11mm</w:t>
      </w:r>
    </w:p>
    <w:p>
      <w:pPr>
        <w:rPr>
          <w:rFonts w:hint="eastAsia"/>
        </w:rPr>
      </w:pPr>
      <w:r>
        <w:rPr>
          <w:rFonts w:hint="eastAsia"/>
        </w:rPr>
        <w:t>★</w:t>
      </w:r>
      <w:r>
        <w:t>2.</w:t>
      </w:r>
      <w:r>
        <w:rPr>
          <w:rFonts w:hint="eastAsia"/>
        </w:rPr>
        <w:t>5</w:t>
      </w:r>
      <w:r>
        <w:t>纵向分辨率：≤20μm</w:t>
      </w:r>
    </w:p>
    <w:p>
      <w:pPr>
        <w:rPr>
          <w:rFonts w:hint="eastAsia"/>
        </w:rPr>
      </w:pPr>
      <w:r>
        <w:rPr>
          <w:rFonts w:hint="eastAsia"/>
        </w:rPr>
        <w:t>★</w:t>
      </w:r>
      <w:r>
        <w:t>2.</w:t>
      </w:r>
      <w:r>
        <w:rPr>
          <w:rFonts w:hint="eastAsia"/>
        </w:rPr>
        <w:t>6</w:t>
      </w:r>
      <w:r>
        <w:t>横向分辨率：≤20μm</w:t>
      </w:r>
    </w:p>
    <w:p>
      <w:pPr>
        <w:rPr>
          <w:rFonts w:hint="eastAsia"/>
        </w:rPr>
      </w:pPr>
      <w:r>
        <w:t>2.</w:t>
      </w:r>
      <w:r>
        <w:rPr>
          <w:rFonts w:hint="eastAsia"/>
        </w:rPr>
        <w:t>7</w:t>
      </w:r>
      <w:r>
        <w:t>光源扫描速率：＞99kHz</w:t>
      </w:r>
    </w:p>
    <w:p>
      <w:pPr>
        <w:rPr>
          <w:rFonts w:hint="eastAsia"/>
        </w:rPr>
      </w:pPr>
      <w:r>
        <w:rPr>
          <w:rFonts w:hint="eastAsia"/>
        </w:rPr>
        <w:t>★</w:t>
      </w:r>
      <w:r>
        <w:t>2.</w:t>
      </w:r>
      <w:r>
        <w:rPr>
          <w:rFonts w:hint="eastAsia"/>
        </w:rPr>
        <w:t>8</w:t>
      </w:r>
      <w:r>
        <w:t>主机光学灵敏度</w:t>
      </w:r>
      <w:r>
        <w:rPr>
          <w:rFonts w:hint="eastAsia"/>
        </w:rPr>
        <w:t>：</w:t>
      </w:r>
      <w:r>
        <w:t>＞100dB</w:t>
      </w:r>
    </w:p>
    <w:p>
      <w:pPr>
        <w:rPr>
          <w:rFonts w:hint="eastAsia"/>
        </w:rPr>
      </w:pPr>
      <w:r>
        <w:rPr>
          <w:rFonts w:hint="eastAsia"/>
        </w:rPr>
        <w:t>★</w:t>
      </w:r>
      <w:r>
        <w:t>2.</w:t>
      </w:r>
      <w:r>
        <w:rPr>
          <w:rFonts w:hint="eastAsia"/>
        </w:rPr>
        <w:t>9</w:t>
      </w:r>
      <w:r>
        <w:t>焦距：2.2mm±0.2mm</w:t>
      </w:r>
    </w:p>
    <w:p>
      <w:pPr>
        <w:rPr>
          <w:rFonts w:hint="eastAsia"/>
        </w:rPr>
      </w:pPr>
      <w:r>
        <w:rPr>
          <w:rFonts w:hint="eastAsia"/>
        </w:rPr>
        <w:t>★</w:t>
      </w:r>
      <w:r>
        <w:t>2.1</w:t>
      </w:r>
      <w:r>
        <w:rPr>
          <w:rFonts w:hint="eastAsia"/>
        </w:rPr>
        <w:t>0</w:t>
      </w:r>
      <w:r>
        <w:t>可分辨离焦距离：1.4mm±0.2mm</w:t>
      </w:r>
    </w:p>
    <w:p>
      <w:pPr>
        <w:rPr>
          <w:rFonts w:hint="eastAsia"/>
        </w:rPr>
      </w:pPr>
      <w:r>
        <w:rPr>
          <w:rFonts w:hint="eastAsia"/>
        </w:rPr>
        <w:t>★</w:t>
      </w:r>
      <w:r>
        <w:t>2.</w:t>
      </w:r>
      <w:r>
        <w:rPr>
          <w:rFonts w:hint="eastAsia"/>
        </w:rPr>
        <w:t>11</w:t>
      </w:r>
      <w:r>
        <w:t>旋转失真缺口最大值：＜0.2mm</w:t>
      </w:r>
    </w:p>
    <w:p>
      <w:pPr>
        <w:rPr>
          <w:rFonts w:hint="eastAsia"/>
        </w:rPr>
      </w:pPr>
      <w:r>
        <w:rPr>
          <w:rFonts w:hint="eastAsia"/>
        </w:rPr>
        <w:t xml:space="preserve">2.12 </w:t>
      </w:r>
      <w:r>
        <w:t>急停模式</w:t>
      </w:r>
      <w:r>
        <w:rPr>
          <w:rFonts w:hint="eastAsia"/>
        </w:rPr>
        <w:t>：</w:t>
      </w:r>
      <w:r>
        <w:t>紧急情况下，操作者触发DOC上的急停按钮后，一切机械动作停止。紧急情况解除后，操作者可通过点击界面上的按钮来恢复后续操作</w:t>
      </w:r>
    </w:p>
    <w:p>
      <w:pPr>
        <w:rPr>
          <w:rFonts w:hint="eastAsia"/>
        </w:rPr>
      </w:pPr>
      <w:r>
        <w:rPr>
          <w:rFonts w:hint="eastAsia"/>
        </w:rPr>
        <w:t xml:space="preserve">2.13 </w:t>
      </w:r>
      <w:r>
        <w:t>三维渲染：3D模式下支持纯支架</w:t>
      </w:r>
      <w:r>
        <w:rPr>
          <w:rFonts w:hint="eastAsia"/>
        </w:rPr>
        <w:t>重建渲染</w:t>
      </w:r>
      <w:r>
        <w:t>模式</w:t>
      </w:r>
      <w:r>
        <w:rPr>
          <w:rFonts w:hint="eastAsia"/>
        </w:rPr>
        <w:t>。</w:t>
      </w:r>
    </w:p>
    <w:p>
      <w:pPr>
        <w:rPr>
          <w:rFonts w:hint="eastAsia"/>
        </w:rPr>
      </w:pPr>
      <w:r>
        <w:rPr>
          <w:rFonts w:hint="eastAsia"/>
        </w:rPr>
        <w:t>2.14 OCT成像导管：</w:t>
      </w:r>
    </w:p>
    <w:p>
      <w:pPr>
        <w:rPr>
          <w:rFonts w:hint="eastAsia"/>
        </w:rPr>
      </w:pPr>
      <w:r>
        <w:rPr>
          <w:rFonts w:hint="eastAsia"/>
        </w:rPr>
        <w:t>2.14.1 双腔设计</w:t>
      </w:r>
    </w:p>
    <w:p>
      <w:pPr>
        <w:rPr>
          <w:rFonts w:hint="eastAsia"/>
        </w:rPr>
      </w:pPr>
      <w:r>
        <w:rPr>
          <w:rFonts w:hint="eastAsia"/>
        </w:rPr>
        <w:t>2.14.2 导管具备快速交换接口</w:t>
      </w:r>
    </w:p>
    <w:p>
      <w:pPr>
        <w:rPr>
          <w:rFonts w:hint="eastAsia"/>
        </w:rPr>
      </w:pPr>
      <w:r>
        <w:rPr>
          <w:rFonts w:hint="eastAsia"/>
        </w:rPr>
        <w:t>★2.14.3 导管显影环数量≥4个</w:t>
      </w:r>
    </w:p>
    <w:p>
      <w:pPr>
        <w:rPr>
          <w:rFonts w:hint="eastAsia"/>
        </w:rPr>
      </w:pPr>
      <w:r>
        <w:rPr>
          <w:rFonts w:hint="eastAsia"/>
        </w:rPr>
        <w:t>★2.14.4 兼容≥5个型号OCT导管</w:t>
      </w:r>
    </w:p>
    <w:p>
      <w:pPr>
        <w:rPr>
          <w:rFonts w:hint="eastAsia"/>
          <w:b/>
          <w:bCs/>
        </w:rPr>
      </w:pPr>
      <w:r>
        <w:rPr>
          <w:b/>
          <w:bCs/>
        </w:rPr>
        <w:t>3</w:t>
      </w:r>
      <w:r>
        <w:rPr>
          <w:rFonts w:hint="eastAsia"/>
          <w:b/>
          <w:bCs/>
        </w:rPr>
        <w:t>、</w:t>
      </w:r>
      <w:r>
        <w:rPr>
          <w:b/>
          <w:bCs/>
        </w:rPr>
        <w:t>IVUS部分参数</w:t>
      </w:r>
    </w:p>
    <w:p>
      <w:pPr>
        <w:rPr>
          <w:rFonts w:hint="eastAsia"/>
        </w:rPr>
      </w:pPr>
      <w:r>
        <w:rPr>
          <w:rFonts w:hint="eastAsia"/>
        </w:rPr>
        <w:t>★</w:t>
      </w:r>
      <w:r>
        <w:t>3.1标称中心频率≥50MHz</w:t>
      </w:r>
    </w:p>
    <w:p>
      <w:pPr>
        <w:rPr>
          <w:rFonts w:hint="eastAsia"/>
        </w:rPr>
      </w:pPr>
      <w:r>
        <w:t>3.2自动回撤速度≥</w:t>
      </w:r>
      <w:r>
        <w:rPr>
          <w:rFonts w:hint="eastAsia"/>
        </w:rPr>
        <w:t>2</w:t>
      </w:r>
      <w:r>
        <w:t>档可调</w:t>
      </w:r>
    </w:p>
    <w:p>
      <w:pPr>
        <w:rPr>
          <w:rFonts w:hint="eastAsia"/>
        </w:rPr>
      </w:pPr>
      <w:r>
        <w:t>3.</w:t>
      </w:r>
      <w:r>
        <w:rPr>
          <w:rFonts w:hint="eastAsia"/>
        </w:rPr>
        <w:t>3</w:t>
      </w:r>
      <w:r>
        <w:t>最大回撤距离≥150mm</w:t>
      </w:r>
    </w:p>
    <w:p>
      <w:pPr>
        <w:rPr>
          <w:rFonts w:hint="eastAsia"/>
        </w:rPr>
      </w:pPr>
      <w:r>
        <w:t>3.</w:t>
      </w:r>
      <w:r>
        <w:rPr>
          <w:rFonts w:hint="eastAsia"/>
        </w:rPr>
        <w:t>4</w:t>
      </w:r>
      <w:r>
        <w:t>图像几何畸变：≤5%</w:t>
      </w:r>
    </w:p>
    <w:p>
      <w:pPr>
        <w:rPr>
          <w:rFonts w:hint="eastAsia"/>
        </w:rPr>
      </w:pPr>
      <w:r>
        <w:rPr>
          <w:rFonts w:hint="eastAsia"/>
        </w:rPr>
        <w:t>★</w:t>
      </w:r>
      <w:r>
        <w:t>3.</w:t>
      </w:r>
      <w:r>
        <w:rPr>
          <w:rFonts w:hint="eastAsia"/>
        </w:rPr>
        <w:t>5</w:t>
      </w:r>
      <w:r>
        <w:t>轴向方向分辨力：≤35μm</w:t>
      </w:r>
      <w:r>
        <w:rPr>
          <w:rFonts w:hint="eastAsia"/>
        </w:rPr>
        <w:t>（半径2mm）</w:t>
      </w:r>
    </w:p>
    <w:p>
      <w:pPr>
        <w:rPr>
          <w:rFonts w:hint="eastAsia"/>
        </w:rPr>
      </w:pPr>
      <w:r>
        <w:rPr>
          <w:rFonts w:hint="eastAsia"/>
        </w:rPr>
        <w:t>★3.6侧向方向分辨力：≤200μm （半径2mm）</w:t>
      </w:r>
    </w:p>
    <w:p>
      <w:pPr>
        <w:rPr>
          <w:rFonts w:hint="eastAsia"/>
        </w:rPr>
      </w:pPr>
      <w:r>
        <w:t>3.</w:t>
      </w:r>
      <w:r>
        <w:rPr>
          <w:rFonts w:hint="eastAsia"/>
        </w:rPr>
        <w:t>7</w:t>
      </w:r>
      <w:r>
        <w:t>回撤方向几何位置精度：5%</w:t>
      </w:r>
    </w:p>
    <w:p>
      <w:pPr>
        <w:rPr>
          <w:rFonts w:hint="eastAsia"/>
        </w:rPr>
      </w:pPr>
      <w:r>
        <w:rPr>
          <w:rFonts w:hint="eastAsia"/>
        </w:rPr>
        <w:t>★</w:t>
      </w:r>
      <w:r>
        <w:t>3.</w:t>
      </w:r>
      <w:r>
        <w:rPr>
          <w:rFonts w:hint="eastAsia"/>
        </w:rPr>
        <w:t>8</w:t>
      </w:r>
      <w:r>
        <w:t>成像半径：≥10mm</w:t>
      </w:r>
    </w:p>
    <w:p>
      <w:pPr>
        <w:rPr>
          <w:rFonts w:hint="eastAsia"/>
        </w:rPr>
      </w:pPr>
      <w:r>
        <w:rPr>
          <w:rFonts w:hint="eastAsia"/>
        </w:rPr>
        <w:t>★3.9 单次自动回撤：≥9000帧图像</w:t>
      </w:r>
    </w:p>
    <w:p>
      <w:pPr>
        <w:rPr>
          <w:rFonts w:hint="eastAsia"/>
        </w:rPr>
      </w:pPr>
      <w:r>
        <w:rPr>
          <w:rFonts w:hint="eastAsia"/>
        </w:rPr>
        <w:t>★3.10 单次手动回撤：≥12000帧图像</w:t>
      </w:r>
    </w:p>
    <w:p>
      <w:pPr>
        <w:rPr>
          <w:rFonts w:hint="eastAsia"/>
        </w:rPr>
      </w:pPr>
      <w:r>
        <w:rPr>
          <w:rFonts w:hint="eastAsia"/>
        </w:rPr>
        <w:t>3.11 斑块负荷</w:t>
      </w:r>
      <w:r>
        <w:t>测量：可在横切面上单帧内测量两个面积后，自动计算斑块负荷率</w:t>
      </w:r>
    </w:p>
    <w:p>
      <w:pPr>
        <w:rPr>
          <w:rFonts w:hint="eastAsia"/>
        </w:rPr>
      </w:pPr>
      <w:r>
        <w:rPr>
          <w:rFonts w:hint="eastAsia"/>
        </w:rPr>
        <w:t>3.12 可</w:t>
      </w:r>
      <w:r>
        <w:t>自动识别</w:t>
      </w:r>
      <w:r>
        <w:rPr>
          <w:rFonts w:hint="eastAsia"/>
        </w:rPr>
        <w:t>管腔和</w:t>
      </w:r>
      <w:r>
        <w:t>EEL</w:t>
      </w:r>
    </w:p>
    <w:p>
      <w:pPr>
        <w:rPr>
          <w:rFonts w:hint="eastAsia"/>
        </w:rPr>
      </w:pPr>
      <w:r>
        <w:rPr>
          <w:rFonts w:hint="eastAsia"/>
        </w:rPr>
        <w:t>3.13</w:t>
      </w:r>
      <w:r>
        <w:t>超声导管</w:t>
      </w:r>
      <w:r>
        <w:rPr>
          <w:rFonts w:hint="eastAsia"/>
        </w:rPr>
        <w:t>：</w:t>
      </w:r>
    </w:p>
    <w:p>
      <w:pPr>
        <w:rPr>
          <w:rFonts w:hint="eastAsia"/>
        </w:rPr>
      </w:pPr>
      <w:r>
        <w:rPr>
          <w:rFonts w:hint="eastAsia"/>
        </w:rPr>
        <w:t>3</w:t>
      </w:r>
      <w:r>
        <w:t>.</w:t>
      </w:r>
      <w:r>
        <w:rPr>
          <w:rFonts w:hint="eastAsia"/>
        </w:rPr>
        <w:t>13.1</w:t>
      </w:r>
      <w:r>
        <w:t>导管中心频率≥50MHz</w:t>
      </w:r>
    </w:p>
    <w:p>
      <w:pPr>
        <w:rPr>
          <w:rFonts w:hint="eastAsia"/>
        </w:rPr>
      </w:pPr>
      <w:r>
        <w:rPr>
          <w:rFonts w:hint="eastAsia"/>
        </w:rPr>
        <w:t>3.13.2</w:t>
      </w:r>
      <w:r>
        <w:t>轴向分辨率≤35μm</w:t>
      </w:r>
    </w:p>
    <w:p>
      <w:pPr>
        <w:rPr>
          <w:rFonts w:hint="eastAsia"/>
        </w:rPr>
      </w:pPr>
      <w:r>
        <w:rPr>
          <w:rFonts w:hint="eastAsia"/>
        </w:rPr>
        <w:t>3.13.3</w:t>
      </w:r>
      <w:r>
        <w:t>成像窗外径≤2.4F</w:t>
      </w:r>
    </w:p>
    <w:p>
      <w:pPr>
        <w:rPr>
          <w:rFonts w:hint="eastAsia"/>
        </w:rPr>
      </w:pPr>
      <w:r>
        <w:rPr>
          <w:rFonts w:hint="eastAsia"/>
        </w:rPr>
        <w:t>3.13.4工作长度≥1465mm</w:t>
      </w:r>
    </w:p>
    <w:p>
      <w:pPr>
        <w:rPr>
          <w:rFonts w:hint="eastAsia"/>
        </w:rPr>
      </w:pPr>
      <w:r>
        <w:rPr>
          <w:rFonts w:hint="eastAsia"/>
        </w:rPr>
        <w:t>3.14</w:t>
      </w:r>
      <w:r>
        <w:t>滑板马达PIU一体化设计</w:t>
      </w:r>
      <w:r>
        <w:rPr>
          <w:rFonts w:hint="eastAsia"/>
        </w:rPr>
        <w:t>，</w:t>
      </w:r>
      <w:r>
        <w:t>减少手术耗材使用，提升回撤精度及稳定性</w:t>
      </w:r>
    </w:p>
    <w:p>
      <w:pPr>
        <w:rPr>
          <w:rFonts w:hint="eastAsia"/>
        </w:rPr>
      </w:pPr>
      <w:r>
        <w:rPr>
          <w:rFonts w:hint="eastAsia"/>
        </w:rPr>
        <w:t>3.15多种图像显示模式，便于医生根据临床习惯选择最佳显示效果</w:t>
      </w:r>
    </w:p>
    <w:p>
      <w:pPr>
        <w:rPr>
          <w:rFonts w:hint="eastAsia"/>
          <w:b/>
          <w:bCs/>
        </w:rPr>
      </w:pPr>
      <w:r>
        <w:rPr>
          <w:b/>
          <w:bCs/>
        </w:rPr>
        <w:t>4</w:t>
      </w:r>
      <w:r>
        <w:rPr>
          <w:rFonts w:hint="eastAsia"/>
          <w:b/>
          <w:bCs/>
        </w:rPr>
        <w:t>、</w:t>
      </w:r>
      <w:r>
        <w:rPr>
          <w:b/>
          <w:bCs/>
        </w:rPr>
        <w:t>IVUS&amp;OCT共有功能</w:t>
      </w:r>
    </w:p>
    <w:p>
      <w:pPr>
        <w:rPr>
          <w:rFonts w:hint="eastAsia"/>
        </w:rPr>
      </w:pPr>
      <w:r>
        <w:t>4.1双影像播放：支持单影像和双影像播放</w:t>
      </w:r>
    </w:p>
    <w:p>
      <w:pPr>
        <w:rPr>
          <w:rFonts w:hint="eastAsia"/>
        </w:rPr>
      </w:pPr>
      <w:r>
        <w:t>4.2显微模式：对血管影像最大可放大，可更清晰地观察细微结构</w:t>
      </w:r>
    </w:p>
    <w:p>
      <w:pPr>
        <w:rPr>
          <w:rFonts w:hint="eastAsia"/>
        </w:rPr>
      </w:pPr>
      <w:r>
        <w:t>4.3回撤方式：支持自动/手动两种回撤模式</w:t>
      </w:r>
    </w:p>
    <w:p>
      <w:pPr>
        <w:rPr>
          <w:rFonts w:hint="eastAsia"/>
        </w:rPr>
      </w:pPr>
      <w:r>
        <w:t>4.4自动识别管腔：自动测量管腔近远段参考血管和病变部位的面积，直径和病变狭窄程度。</w:t>
      </w:r>
    </w:p>
    <w:p>
      <w:pPr>
        <w:rPr>
          <w:rFonts w:hint="eastAsia"/>
        </w:rPr>
      </w:pPr>
      <w:r>
        <w:t>4.5帧间距测量：可自动测量每个标签帧到当前帧之间的距离，亦可自动测量每个标签帧之间的距离</w:t>
      </w:r>
    </w:p>
    <w:p>
      <w:pPr>
        <w:rPr>
          <w:rFonts w:hint="eastAsia"/>
        </w:rPr>
      </w:pPr>
      <w:r>
        <w:t>4.6面积测量：可在横切面上选取任意三个点后，自动计算面积，最大直径和最小直径</w:t>
      </w:r>
    </w:p>
    <w:p>
      <w:pPr>
        <w:rPr>
          <w:rFonts w:hint="eastAsia"/>
        </w:rPr>
      </w:pPr>
      <w:r>
        <w:t>4.7角度测量：可在横切面和长轴上任意位置测量角度，测量范围为0°到360°</w:t>
      </w:r>
    </w:p>
    <w:p>
      <w:pPr>
        <w:rPr>
          <w:rFonts w:hint="eastAsia"/>
        </w:rPr>
      </w:pPr>
      <w:r>
        <w:t>4.8</w:t>
      </w:r>
      <w:r>
        <w:tab/>
      </w:r>
      <w:r>
        <w:t>三维渲染：具备3D重建功能，够快速浏览3D重建后的脉管内情况。可显示分支开口，可以360度旋转观察，有一个或两个相互垂直的血管纵视图</w:t>
      </w:r>
    </w:p>
    <w:p>
      <w:pPr>
        <w:rPr>
          <w:rFonts w:hint="eastAsia"/>
        </w:rPr>
      </w:pPr>
      <w:r>
        <w:t>4.9</w:t>
      </w:r>
      <w:r>
        <w:tab/>
      </w:r>
      <w:r>
        <w:t>影像后处理：可全数字化的影像后处理、存储及回放，并能调节回放影像的速度</w:t>
      </w:r>
    </w:p>
    <w:p>
      <w:pPr>
        <w:rPr>
          <w:rFonts w:hint="eastAsia"/>
        </w:rPr>
      </w:pPr>
      <w:r>
        <w:t>4.10影像书签：具有便捷的图像书签标记功能，可对感兴趣的图像进行标记，并能在日后方便地寻找</w:t>
      </w:r>
    </w:p>
    <w:p>
      <w:pPr>
        <w:rPr>
          <w:rFonts w:hint="eastAsia"/>
        </w:rPr>
      </w:pPr>
      <w:r>
        <w:t>4.11</w:t>
      </w:r>
      <w:r>
        <w:tab/>
      </w:r>
      <w:r>
        <w:t>导入导出：可支持多种数据输出格式，满足各种临床和科研需要，如静态图像JPEG或DICOM格式，如动态影像MP4；并可以以DVD/CD/移动存储/网络等多种方式导出</w:t>
      </w:r>
    </w:p>
    <w:p>
      <w:pPr>
        <w:rPr>
          <w:rFonts w:hint="eastAsia"/>
        </w:rPr>
      </w:pPr>
      <w:r>
        <w:t>4.12</w:t>
      </w:r>
      <w:r>
        <w:tab/>
      </w:r>
      <w:r>
        <w:t>影像存储：具备多种影像存储方式，内置超大容量高速硬盘，可外接移动式硬盘，还可连接DICOM网络进行远程数据的传输储存</w:t>
      </w:r>
    </w:p>
    <w:p>
      <w:pPr>
        <w:rPr>
          <w:rFonts w:hint="eastAsia"/>
        </w:rPr>
      </w:pPr>
      <w:r>
        <w:t>4.13</w:t>
      </w:r>
      <w:r>
        <w:tab/>
      </w:r>
      <w:r>
        <w:t>输入/输出接口：配置DVI、HDMI视频输出接口，支持显示拓展；配置视频输入接口</w:t>
      </w:r>
    </w:p>
    <w:p>
      <w:pPr>
        <w:rPr>
          <w:rFonts w:hint="eastAsia"/>
        </w:rPr>
      </w:pPr>
      <w:r>
        <w:t>4.14辅助功能：</w:t>
      </w:r>
      <w:r>
        <w:rPr>
          <w:rFonts w:hint="eastAsia"/>
        </w:rPr>
        <w:t>病例回收站防止误删病例；</w:t>
      </w:r>
      <w:r>
        <w:t xml:space="preserve">一键收藏感兴趣病历；实时录屏：一键录制手术过程和影像分析过程 </w:t>
      </w:r>
    </w:p>
    <w:p>
      <w:pPr>
        <w:rPr>
          <w:rFonts w:hint="eastAsia"/>
        </w:rPr>
      </w:pPr>
      <w:r>
        <w:t>4.15动态播放：一键启动影像动态播放（以当前帧为中心前后3-15帧循环播放）</w:t>
      </w:r>
    </w:p>
    <w:p>
      <w:pPr>
        <w:rPr>
          <w:rFonts w:hint="eastAsia"/>
        </w:rPr>
      </w:pPr>
      <w:r>
        <w:t>4.16匿名模式：模糊处理患者姓名和病例编号，满足手术转播需求</w:t>
      </w:r>
    </w:p>
    <w:p>
      <w:pPr>
        <w:rPr>
          <w:rFonts w:hint="eastAsia"/>
        </w:rPr>
      </w:pPr>
      <w:r>
        <w:t>4.17播放模式切换：一键切换播放模式（饼图+长轴+双饼图）</w:t>
      </w:r>
    </w:p>
    <w:p>
      <w:pPr>
        <w:rPr>
          <w:rFonts w:hint="eastAsia"/>
        </w:rPr>
      </w:pPr>
      <w:r>
        <w:t>4.18饼图快速定位：一键标记当前饼图在长轴上的位置，简化医生操作。</w:t>
      </w:r>
    </w:p>
    <w:p>
      <w:pPr>
        <w:rPr>
          <w:rFonts w:hint="eastAsia"/>
        </w:rPr>
      </w:pPr>
      <w:bookmarkStart w:id="0" w:name="_Hlk167953578"/>
      <w:r>
        <w:rPr>
          <w:rFonts w:hint="eastAsia"/>
        </w:rPr>
        <w:t>4.19</w:t>
      </w:r>
      <w:r>
        <w:t>中英文操作界面自由切换，扁平化的操作界面层级，操作简单、界面直观，方便临床使用</w:t>
      </w:r>
    </w:p>
    <w:bookmarkEnd w:id="0"/>
    <w:p>
      <w:pPr>
        <w:rPr>
          <w:rFonts w:hint="eastAsia"/>
        </w:rPr>
      </w:pPr>
      <w:r>
        <w:t>4.</w:t>
      </w:r>
      <w:r>
        <w:rPr>
          <w:rFonts w:hint="eastAsia"/>
        </w:rPr>
        <w:t>20</w:t>
      </w:r>
      <w:r>
        <w:t>外设支持：打印机，显示器</w:t>
      </w:r>
    </w:p>
    <w:p>
      <w:pPr>
        <w:rPr>
          <w:rFonts w:hint="eastAsia"/>
        </w:rPr>
      </w:pPr>
      <w:r>
        <w:rPr>
          <w:rFonts w:hint="eastAsia"/>
        </w:rPr>
        <w:t xml:space="preserve">4.21 </w:t>
      </w:r>
      <w:r>
        <w:t>光学成像引擎、超声成像引擎</w:t>
      </w:r>
      <w:r>
        <w:tab/>
      </w:r>
      <w:r>
        <w:t>各1台</w:t>
      </w:r>
    </w:p>
    <w:p>
      <w:pPr>
        <w:rPr>
          <w:rFonts w:hint="eastAsia"/>
        </w:rPr>
      </w:pPr>
      <w:r>
        <w:rPr>
          <w:rFonts w:hint="eastAsia"/>
        </w:rPr>
        <w:t xml:space="preserve">4.22 </w:t>
      </w:r>
      <w:r>
        <w:t>主机工作站操作台硬盘：≥4T</w:t>
      </w:r>
    </w:p>
    <w:p>
      <w:pPr>
        <w:rPr>
          <w:rFonts w:hint="eastAsia"/>
        </w:rPr>
      </w:pPr>
      <w:r>
        <w:rPr>
          <w:rFonts w:hint="eastAsia"/>
        </w:rPr>
        <w:t xml:space="preserve">★4.23 </w:t>
      </w:r>
      <w:r>
        <w:t>光学驱动控制器（DOC）、患者接口单元（PIU）</w:t>
      </w:r>
      <w:r>
        <w:tab/>
      </w:r>
      <w:r>
        <w:t>各1个</w:t>
      </w:r>
    </w:p>
    <w:p>
      <w:pPr>
        <w:rPr>
          <w:rFonts w:hint="eastAsia"/>
        </w:rPr>
      </w:pPr>
      <w:r>
        <w:rPr>
          <w:rFonts w:hint="eastAsia"/>
        </w:rPr>
        <w:t>4.24在同一主机既可以选择OCT成像也可以选择IVUS成像。</w:t>
      </w:r>
    </w:p>
    <w:p>
      <w:pPr>
        <w:rPr>
          <w:rFonts w:hint="eastAsia"/>
        </w:rPr>
      </w:pPr>
      <w:r>
        <w:rPr>
          <w:rFonts w:hint="eastAsia"/>
        </w:rPr>
        <w:t>4.25在同一主机具备OCT影像和IVUS影像融合功能，可以实现同屏显示和对比分析。</w:t>
      </w:r>
    </w:p>
    <w:p>
      <w:pPr>
        <w:pStyle w:val="11"/>
        <w:ind w:firstLine="0" w:firstLineChars="0"/>
        <w:rPr>
          <w:rFonts w:hint="eastAsia"/>
        </w:rPr>
      </w:pPr>
      <w:r>
        <w:rPr>
          <w:rFonts w:hint="eastAsia"/>
        </w:rPr>
        <w:t>4.26 独立的光学成像引擎和超声成像引擎，各自达到最优成像效果，互不影响成像，互不限制使用场景。</w:t>
      </w:r>
    </w:p>
    <w:p>
      <w:pPr>
        <w:rPr>
          <w:rFonts w:hint="eastAsia"/>
        </w:rPr>
      </w:pPr>
    </w:p>
    <w:sectPr>
      <w:pgSz w:w="11906" w:h="16838"/>
      <w:pgMar w:top="127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jMTY3MmY3YmNkZGViMjYyMmNlY2NkZjVlNmNlZGYifQ=="/>
  </w:docVars>
  <w:rsids>
    <w:rsidRoot w:val="009C22CE"/>
    <w:rsid w:val="00003E3A"/>
    <w:rsid w:val="00030AD4"/>
    <w:rsid w:val="0004585B"/>
    <w:rsid w:val="0005177C"/>
    <w:rsid w:val="00065047"/>
    <w:rsid w:val="00095078"/>
    <w:rsid w:val="00164E3B"/>
    <w:rsid w:val="001B1CAB"/>
    <w:rsid w:val="001D4986"/>
    <w:rsid w:val="002308DE"/>
    <w:rsid w:val="00244F7C"/>
    <w:rsid w:val="002678D0"/>
    <w:rsid w:val="00282F1A"/>
    <w:rsid w:val="002A4C21"/>
    <w:rsid w:val="002B5BF9"/>
    <w:rsid w:val="002D54B4"/>
    <w:rsid w:val="0030362A"/>
    <w:rsid w:val="003623B1"/>
    <w:rsid w:val="0037520F"/>
    <w:rsid w:val="0038076C"/>
    <w:rsid w:val="00395B70"/>
    <w:rsid w:val="003B7A47"/>
    <w:rsid w:val="003D7DA8"/>
    <w:rsid w:val="003F4870"/>
    <w:rsid w:val="003F6BFB"/>
    <w:rsid w:val="004045C1"/>
    <w:rsid w:val="00413DA6"/>
    <w:rsid w:val="00421207"/>
    <w:rsid w:val="00525184"/>
    <w:rsid w:val="005354DE"/>
    <w:rsid w:val="005E0B66"/>
    <w:rsid w:val="0068226F"/>
    <w:rsid w:val="006876A1"/>
    <w:rsid w:val="006A66C8"/>
    <w:rsid w:val="006E1663"/>
    <w:rsid w:val="006E78FB"/>
    <w:rsid w:val="006F01FC"/>
    <w:rsid w:val="006F33E6"/>
    <w:rsid w:val="00706D97"/>
    <w:rsid w:val="00715CFD"/>
    <w:rsid w:val="007846FC"/>
    <w:rsid w:val="00792956"/>
    <w:rsid w:val="007977C7"/>
    <w:rsid w:val="007E0C7F"/>
    <w:rsid w:val="00807136"/>
    <w:rsid w:val="0084424D"/>
    <w:rsid w:val="0085546A"/>
    <w:rsid w:val="008A1BFE"/>
    <w:rsid w:val="008C1F16"/>
    <w:rsid w:val="009454FD"/>
    <w:rsid w:val="00947D53"/>
    <w:rsid w:val="009524B7"/>
    <w:rsid w:val="009C22CE"/>
    <w:rsid w:val="009C2E9E"/>
    <w:rsid w:val="00A06503"/>
    <w:rsid w:val="00A33E0C"/>
    <w:rsid w:val="00A57F3C"/>
    <w:rsid w:val="00A92153"/>
    <w:rsid w:val="00AA3606"/>
    <w:rsid w:val="00AA51FC"/>
    <w:rsid w:val="00AC4AFA"/>
    <w:rsid w:val="00AD0936"/>
    <w:rsid w:val="00AF0F63"/>
    <w:rsid w:val="00AF7680"/>
    <w:rsid w:val="00B33F28"/>
    <w:rsid w:val="00B619F2"/>
    <w:rsid w:val="00B87C7F"/>
    <w:rsid w:val="00BB682F"/>
    <w:rsid w:val="00BF34B9"/>
    <w:rsid w:val="00C114E4"/>
    <w:rsid w:val="00C52501"/>
    <w:rsid w:val="00C57D58"/>
    <w:rsid w:val="00C64E2D"/>
    <w:rsid w:val="00C67425"/>
    <w:rsid w:val="00C72AF9"/>
    <w:rsid w:val="00C95DD1"/>
    <w:rsid w:val="00CF6D16"/>
    <w:rsid w:val="00D077FE"/>
    <w:rsid w:val="00D2347E"/>
    <w:rsid w:val="00D242D7"/>
    <w:rsid w:val="00D45569"/>
    <w:rsid w:val="00D92C3E"/>
    <w:rsid w:val="00DB703F"/>
    <w:rsid w:val="00DC294D"/>
    <w:rsid w:val="00E14438"/>
    <w:rsid w:val="00E33106"/>
    <w:rsid w:val="00E85353"/>
    <w:rsid w:val="00E90D47"/>
    <w:rsid w:val="00E92238"/>
    <w:rsid w:val="00EF6B6C"/>
    <w:rsid w:val="00F811F9"/>
    <w:rsid w:val="1D2F1B6F"/>
    <w:rsid w:val="26C9000E"/>
    <w:rsid w:val="2F510FFD"/>
    <w:rsid w:val="30AF4D78"/>
    <w:rsid w:val="396046AE"/>
    <w:rsid w:val="4EA32428"/>
    <w:rsid w:val="5A161D31"/>
    <w:rsid w:val="6C487318"/>
    <w:rsid w:val="78567607"/>
    <w:rsid w:val="7B1343F2"/>
    <w:rsid w:val="7B950FE7"/>
    <w:rsid w:val="7E85613D"/>
    <w:rsid w:val="7F270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nhideWhenUsed/>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3"/>
    <w:semiHidden/>
    <w:unhideWhenUsed/>
    <w:uiPriority w:val="99"/>
    <w:rPr>
      <w:b/>
      <w:bCs/>
    </w:rPr>
  </w:style>
  <w:style w:type="character" w:styleId="8">
    <w:name w:val="annotation reference"/>
    <w:basedOn w:val="7"/>
    <w:semiHidden/>
    <w:unhideWhenUsed/>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文字 字符"/>
    <w:basedOn w:val="7"/>
    <w:link w:val="2"/>
    <w:uiPriority w:val="99"/>
    <w:rPr>
      <w:rFonts w:asciiTheme="minorHAnsi" w:hAnsiTheme="minorHAnsi" w:eastAsiaTheme="minorEastAsia" w:cstheme="minorBidi"/>
      <w:kern w:val="2"/>
      <w:sz w:val="21"/>
      <w:szCs w:val="22"/>
    </w:rPr>
  </w:style>
  <w:style w:type="character" w:customStyle="1" w:styleId="13">
    <w:name w:val="批注主题 字符"/>
    <w:basedOn w:val="12"/>
    <w:link w:val="5"/>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304</Words>
  <Characters>1738</Characters>
  <Lines>14</Lines>
  <Paragraphs>4</Paragraphs>
  <TotalTime>82</TotalTime>
  <ScaleCrop>false</ScaleCrop>
  <LinksUpToDate>false</LinksUpToDate>
  <CharactersWithSpaces>2038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2024-07-31T05:20:00Z</dcterms:created>
  <dc:creator>horimed</dc:creator>
  <cp:lastModifiedBy>亚亚</cp:lastModifiedBy>
  <cp:lastPrinted>2024-05-30T01:28:00Z</cp:lastPrinted>
  <dcterms:modified xsi:type="dcterms:W3CDTF">2024-08-22T01:51:06Z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ECE30A4C589747599EB483F6F8FD6013</vt:lpwstr>
  </property>
</Properties>
</file>