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B" w:rsidRPr="00795696" w:rsidRDefault="00795696" w:rsidP="00795696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b/>
          <w:sz w:val="24"/>
          <w:szCs w:val="32"/>
        </w:rPr>
      </w:pPr>
      <w:r w:rsidRPr="00795696">
        <w:rPr>
          <w:rFonts w:ascii="方正小标宋_GBK" w:eastAsia="方正小标宋_GBK" w:hAnsi="Times New Roman" w:cs="Times New Roman" w:hint="eastAsia"/>
          <w:kern w:val="0"/>
          <w:sz w:val="32"/>
          <w:szCs w:val="32"/>
        </w:rPr>
        <w:t>德</w:t>
      </w:r>
      <w:r w:rsidRPr="00795696">
        <w:rPr>
          <w:rFonts w:ascii="方正小标宋_GBK" w:eastAsia="方正小标宋_GBK" w:hAnsi="Times New Roman" w:cs="Times New Roman" w:hint="eastAsia"/>
          <w:sz w:val="32"/>
          <w:szCs w:val="32"/>
        </w:rPr>
        <w:t>昌县麻栗镇中心卫生院消防设施整改项目</w:t>
      </w:r>
      <w:r w:rsidRPr="00795696">
        <w:rPr>
          <w:rFonts w:ascii="方正小标宋_GBK" w:eastAsia="方正小标宋_GBK" w:hAnsi="Times New Roman" w:cs="Times New Roman" w:hint="eastAsia"/>
          <w:sz w:val="32"/>
          <w:szCs w:val="32"/>
        </w:rPr>
        <w:t>报价单</w:t>
      </w: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701"/>
        <w:gridCol w:w="4277"/>
        <w:gridCol w:w="1101"/>
        <w:gridCol w:w="992"/>
        <w:gridCol w:w="990"/>
        <w:gridCol w:w="990"/>
      </w:tblGrid>
      <w:tr w:rsidR="00795696" w:rsidRPr="00795696" w:rsidTr="00795696">
        <w:trPr>
          <w:trHeight w:hRule="exact"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96" w:rsidRPr="00795696" w:rsidRDefault="00795696" w:rsidP="00795696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小计</w:t>
            </w:r>
          </w:p>
        </w:tc>
      </w:tr>
      <w:tr w:rsidR="00795696" w:rsidRPr="00795696" w:rsidTr="00795696">
        <w:trPr>
          <w:trHeight w:hRule="exact" w:val="3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一、消防设施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消防广播主机备用电源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末端设置消防电源监控（控制室+水泵房）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空气断路器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3个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防爆灯（储油间和发电机房）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6个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防爆开关（储油间和发电机房）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3个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屋顶实验消火栓增加消火栓箱，水带，水枪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配电</w:t>
            </w:r>
            <w:proofErr w:type="gramStart"/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室增加</w:t>
            </w:r>
            <w:proofErr w:type="gramEnd"/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泄压口和泄压装置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二、储油间部分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砌筑储油间门槛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储油间气体灭火器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 w:val="18"/>
                <w:szCs w:val="21"/>
              </w:rPr>
              <w:t>悬挂式8kg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储油间油箱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油管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20米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储油间通气管（加装带阻火器的呼吸阀）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三、微型消防站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消防水枪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消防水带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400米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消防水带接扣、分水器、消火栓扳手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2套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消防斧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铁</w:t>
            </w:r>
            <w:proofErr w:type="gramStart"/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铤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消防头盔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消防员灭火防护服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消防手套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消防安全腰带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消防员灭火防护靴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消防轻型安全绳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消防腰斧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消防过滤式综合防毒面具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4个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  <w:tr w:rsidR="00795696" w:rsidRPr="00795696" w:rsidTr="00795696">
        <w:trPr>
          <w:trHeight w:hRule="exact"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器材柜（铁皮）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1.85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m</w:t>
            </w: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*2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m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795696">
              <w:rPr>
                <w:rFonts w:ascii="方正仿宋_GBK" w:eastAsia="方正仿宋_GBK" w:hAnsi="宋体" w:cs="宋体" w:hint="eastAsia"/>
                <w:kern w:val="0"/>
                <w:szCs w:val="21"/>
              </w:rPr>
              <w:t>1个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96" w:rsidRPr="00795696" w:rsidRDefault="00795696" w:rsidP="00B84DD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</w:tr>
    </w:tbl>
    <w:p w:rsidR="00BE55AB" w:rsidRDefault="00BE55AB">
      <w:pPr>
        <w:pStyle w:val="reader-word-layer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bCs/>
          <w:spacing w:val="6"/>
          <w:sz w:val="22"/>
          <w:szCs w:val="22"/>
        </w:rPr>
      </w:pPr>
    </w:p>
    <w:p w:rsidR="00BE55AB" w:rsidRDefault="00795696">
      <w:pPr>
        <w:pStyle w:val="reader-word-layer"/>
        <w:spacing w:before="0" w:beforeAutospacing="0" w:after="0" w:afterAutospacing="0" w:line="360" w:lineRule="exact"/>
        <w:ind w:firstLineChars="200" w:firstLine="464"/>
        <w:rPr>
          <w:rFonts w:ascii="方正仿宋_GBK" w:eastAsia="方正仿宋_GBK" w:hAnsi="方正仿宋_GBK" w:cs="方正仿宋_GBK"/>
          <w:bCs/>
          <w:spacing w:val="6"/>
          <w:sz w:val="22"/>
          <w:szCs w:val="22"/>
        </w:rPr>
      </w:pP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>供应商名称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>: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>(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>盖单位公章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 xml:space="preserve">) </w:t>
      </w:r>
    </w:p>
    <w:p w:rsidR="00BE55AB" w:rsidRDefault="00795696">
      <w:pPr>
        <w:spacing w:line="360" w:lineRule="exact"/>
        <w:ind w:firstLineChars="200" w:firstLine="440"/>
        <w:rPr>
          <w:rFonts w:ascii="方正仿宋_GBK" w:eastAsia="方正仿宋_GBK" w:hAnsi="方正仿宋_GBK" w:cs="方正仿宋_GBK"/>
          <w:sz w:val="22"/>
          <w:szCs w:val="22"/>
          <w:u w:val="single"/>
        </w:rPr>
      </w:pPr>
      <w:r>
        <w:rPr>
          <w:rFonts w:ascii="方正仿宋_GBK" w:eastAsia="方正仿宋_GBK" w:hAnsi="方正仿宋_GBK" w:cs="方正仿宋_GBK" w:hint="eastAsia"/>
          <w:kern w:val="21"/>
          <w:sz w:val="22"/>
          <w:szCs w:val="22"/>
        </w:rPr>
        <w:t>法定代表人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/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负责人</w:t>
      </w:r>
      <w:r>
        <w:rPr>
          <w:rFonts w:ascii="方正仿宋_GBK" w:eastAsia="方正仿宋_GBK" w:hAnsi="方正仿宋_GBK" w:cs="方正仿宋_GBK" w:hint="eastAsia"/>
          <w:kern w:val="21"/>
          <w:sz w:val="22"/>
          <w:szCs w:val="22"/>
        </w:rPr>
        <w:t>或授权代表（签字）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：</w:t>
      </w:r>
      <w:r>
        <w:rPr>
          <w:rFonts w:ascii="方正仿宋_GBK" w:eastAsia="方正仿宋_GBK" w:hAnsi="方正仿宋_GBK" w:cs="方正仿宋_GBK" w:hint="eastAsia"/>
          <w:sz w:val="22"/>
          <w:szCs w:val="2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spacing w:val="6"/>
          <w:sz w:val="22"/>
          <w:szCs w:val="22"/>
        </w:rPr>
        <w:t xml:space="preserve"> </w:t>
      </w:r>
    </w:p>
    <w:p w:rsidR="00BE55AB" w:rsidRDefault="00795696">
      <w:pPr>
        <w:spacing w:line="360" w:lineRule="exact"/>
        <w:ind w:firstLineChars="200" w:firstLine="440"/>
        <w:rPr>
          <w:rFonts w:ascii="方正仿宋_GBK" w:eastAsia="方正仿宋_GBK" w:hAnsi="方正仿宋_GBK" w:cs="方正仿宋_GBK"/>
          <w:sz w:val="22"/>
          <w:szCs w:val="22"/>
        </w:rPr>
      </w:pPr>
      <w:r>
        <w:rPr>
          <w:rFonts w:ascii="方正仿宋_GBK" w:eastAsia="方正仿宋_GBK" w:hAnsi="方正仿宋_GBK" w:cs="方正仿宋_GBK" w:hint="eastAsia"/>
          <w:sz w:val="22"/>
          <w:szCs w:val="22"/>
        </w:rPr>
        <w:t>日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期：</w:t>
      </w:r>
      <w:r>
        <w:rPr>
          <w:rFonts w:ascii="方正仿宋_GBK" w:eastAsia="方正仿宋_GBK" w:hAnsi="方正仿宋_GBK" w:cs="方正仿宋_GBK" w:hint="eastAsia"/>
          <w:sz w:val="22"/>
          <w:szCs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年</w:t>
      </w:r>
      <w:r>
        <w:rPr>
          <w:rFonts w:ascii="方正仿宋_GBK" w:eastAsia="方正仿宋_GBK" w:hAnsi="方正仿宋_GBK" w:cs="方正仿宋_GBK" w:hint="eastAsia"/>
          <w:sz w:val="22"/>
          <w:szCs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月</w:t>
      </w:r>
      <w:r>
        <w:rPr>
          <w:rFonts w:ascii="方正仿宋_GBK" w:eastAsia="方正仿宋_GBK" w:hAnsi="方正仿宋_GBK" w:cs="方正仿宋_GBK" w:hint="eastAsia"/>
          <w:sz w:val="22"/>
          <w:szCs w:val="2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2"/>
          <w:szCs w:val="22"/>
        </w:rPr>
        <w:t>日</w:t>
      </w:r>
    </w:p>
    <w:p w:rsidR="00BE55AB" w:rsidRDefault="00BE55AB">
      <w:pPr>
        <w:pStyle w:val="2"/>
        <w:jc w:val="left"/>
        <w:rPr>
          <w:lang w:eastAsia="zh-CN"/>
        </w:rPr>
      </w:pPr>
    </w:p>
    <w:sectPr w:rsidR="00BE55AB" w:rsidSect="00795696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D12FA"/>
    <w:rsid w:val="00795696"/>
    <w:rsid w:val="00BE55AB"/>
    <w:rsid w:val="018557C9"/>
    <w:rsid w:val="05322E93"/>
    <w:rsid w:val="078C1924"/>
    <w:rsid w:val="1058445F"/>
    <w:rsid w:val="176E1651"/>
    <w:rsid w:val="205F522A"/>
    <w:rsid w:val="316465B4"/>
    <w:rsid w:val="47977407"/>
    <w:rsid w:val="48516FB5"/>
    <w:rsid w:val="4A283338"/>
    <w:rsid w:val="508D6535"/>
    <w:rsid w:val="528021E8"/>
    <w:rsid w:val="681E586F"/>
    <w:rsid w:val="6E070112"/>
    <w:rsid w:val="6E6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楷体_GB2312" w:eastAsia="楷体_GB2312"/>
      <w:b/>
      <w:bCs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楷体_GB2312" w:eastAsia="楷体_GB2312"/>
      <w:b/>
      <w:bCs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李想</dc:creator>
  <cp:lastModifiedBy>PC</cp:lastModifiedBy>
  <cp:revision>2</cp:revision>
  <dcterms:created xsi:type="dcterms:W3CDTF">2024-05-22T02:42:00Z</dcterms:created>
  <dcterms:modified xsi:type="dcterms:W3CDTF">2024-06-26T01:42:00Z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797B99C69FE24C11B7D17F86B19AD661</vt:lpwstr>
  </property>
</Properties>
</file>